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84" w:rsidRPr="00041784" w:rsidRDefault="00041784" w:rsidP="00041784">
      <w:pPr>
        <w:shd w:val="clear" w:color="auto" w:fill="FFFFFF"/>
        <w:spacing w:after="150" w:line="360" w:lineRule="auto"/>
        <w:jc w:val="center"/>
        <w:rPr>
          <w:rFonts w:ascii="Times New Roman" w:hAnsi="Times New Roman" w:cs="Times New Roman"/>
          <w:color w:val="626262"/>
          <w:sz w:val="24"/>
          <w:szCs w:val="24"/>
        </w:rPr>
      </w:pPr>
      <w:r w:rsidRPr="00041784">
        <w:rPr>
          <w:rFonts w:ascii="Times New Roman" w:hAnsi="Times New Roman" w:cs="Times New Roman"/>
          <w:color w:val="626262"/>
          <w:sz w:val="24"/>
          <w:szCs w:val="24"/>
          <w:lang w:val="en-US"/>
        </w:rPr>
        <w:t>Make</w:t>
      </w:r>
      <w:r w:rsidRPr="00041784">
        <w:rPr>
          <w:rFonts w:ascii="Times New Roman" w:hAnsi="Times New Roman" w:cs="Times New Roman"/>
          <w:color w:val="626262"/>
          <w:sz w:val="24"/>
          <w:szCs w:val="24"/>
        </w:rPr>
        <w:t xml:space="preserve"> </w:t>
      </w:r>
      <w:r w:rsidRPr="00041784">
        <w:rPr>
          <w:rFonts w:ascii="Times New Roman" w:hAnsi="Times New Roman" w:cs="Times New Roman"/>
          <w:color w:val="626262"/>
          <w:sz w:val="24"/>
          <w:szCs w:val="24"/>
          <w:lang w:val="en-US"/>
        </w:rPr>
        <w:t>It</w:t>
      </w:r>
      <w:r w:rsidRPr="00041784">
        <w:rPr>
          <w:rFonts w:ascii="Times New Roman" w:hAnsi="Times New Roman" w:cs="Times New Roman"/>
          <w:color w:val="626262"/>
          <w:sz w:val="24"/>
          <w:szCs w:val="24"/>
        </w:rPr>
        <w:t xml:space="preserve"> </w:t>
      </w:r>
      <w:r w:rsidRPr="00041784">
        <w:rPr>
          <w:rFonts w:ascii="Times New Roman" w:hAnsi="Times New Roman" w:cs="Times New Roman"/>
          <w:color w:val="626262"/>
          <w:sz w:val="24"/>
          <w:szCs w:val="24"/>
          <w:lang w:val="en-US"/>
        </w:rPr>
        <w:t>Brighter</w:t>
      </w:r>
      <w:r w:rsidRPr="00041784">
        <w:rPr>
          <w:rFonts w:ascii="Times New Roman" w:hAnsi="Times New Roman" w:cs="Times New Roman"/>
          <w:color w:val="626262"/>
          <w:sz w:val="24"/>
          <w:szCs w:val="24"/>
        </w:rPr>
        <w:t>. Подростки как авторы своих собственных статей.</w:t>
      </w:r>
    </w:p>
    <w:p w:rsidR="002440F0" w:rsidRPr="002440F0" w:rsidRDefault="002440F0" w:rsidP="0004178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626262"/>
        </w:rPr>
      </w:pPr>
      <w:r w:rsidRPr="002440F0">
        <w:rPr>
          <w:color w:val="626262"/>
        </w:rPr>
        <w:t>Проект "</w:t>
      </w:r>
      <w:r w:rsidRPr="002440F0">
        <w:rPr>
          <w:color w:val="626262"/>
          <w:lang w:val="en-US"/>
        </w:rPr>
        <w:t>Make</w:t>
      </w:r>
      <w:r w:rsidRPr="002440F0">
        <w:rPr>
          <w:color w:val="626262"/>
        </w:rPr>
        <w:t xml:space="preserve"> </w:t>
      </w:r>
      <w:r w:rsidRPr="002440F0">
        <w:rPr>
          <w:color w:val="626262"/>
          <w:lang w:val="en-US"/>
        </w:rPr>
        <w:t>it</w:t>
      </w:r>
      <w:r w:rsidRPr="002440F0">
        <w:rPr>
          <w:color w:val="626262"/>
        </w:rPr>
        <w:t xml:space="preserve"> </w:t>
      </w:r>
      <w:r w:rsidRPr="002440F0">
        <w:rPr>
          <w:color w:val="626262"/>
          <w:lang w:val="en-US"/>
        </w:rPr>
        <w:t>Brighter</w:t>
      </w:r>
      <w:r w:rsidRPr="002440F0">
        <w:rPr>
          <w:color w:val="626262"/>
        </w:rPr>
        <w:t xml:space="preserve">" создан учителем английского языка </w:t>
      </w:r>
      <w:proofErr w:type="spellStart"/>
      <w:r w:rsidRPr="002440F0">
        <w:rPr>
          <w:color w:val="626262"/>
        </w:rPr>
        <w:t>Меле</w:t>
      </w:r>
      <w:r w:rsidR="00041784">
        <w:rPr>
          <w:color w:val="626262"/>
        </w:rPr>
        <w:t>нчук</w:t>
      </w:r>
      <w:proofErr w:type="spellEnd"/>
      <w:r w:rsidR="00041784">
        <w:rPr>
          <w:color w:val="626262"/>
        </w:rPr>
        <w:t xml:space="preserve"> К.А., совместно с учащимися</w:t>
      </w:r>
      <w:r w:rsidRPr="002440F0">
        <w:rPr>
          <w:color w:val="626262"/>
        </w:rPr>
        <w:t xml:space="preserve"> 11 класса Политехнического лицея ДВФУ: Тимошенко Дарьей,</w:t>
      </w:r>
      <w:r w:rsidR="00041784">
        <w:rPr>
          <w:color w:val="626262"/>
        </w:rPr>
        <w:t xml:space="preserve"> Романовой Кристиной, </w:t>
      </w:r>
      <w:proofErr w:type="spellStart"/>
      <w:r w:rsidR="00041784">
        <w:rPr>
          <w:color w:val="626262"/>
        </w:rPr>
        <w:t>Дробот</w:t>
      </w:r>
      <w:proofErr w:type="spellEnd"/>
      <w:r w:rsidR="00041784">
        <w:rPr>
          <w:color w:val="626262"/>
        </w:rPr>
        <w:t xml:space="preserve"> Але</w:t>
      </w:r>
      <w:r w:rsidRPr="002440F0">
        <w:rPr>
          <w:color w:val="626262"/>
        </w:rPr>
        <w:t xml:space="preserve">ной, </w:t>
      </w:r>
      <w:proofErr w:type="spellStart"/>
      <w:r w:rsidRPr="002440F0">
        <w:rPr>
          <w:color w:val="626262"/>
        </w:rPr>
        <w:t>Кадкиной</w:t>
      </w:r>
      <w:proofErr w:type="spellEnd"/>
      <w:r w:rsidRPr="002440F0">
        <w:rPr>
          <w:color w:val="626262"/>
        </w:rPr>
        <w:t xml:space="preserve"> Анастасие</w:t>
      </w:r>
      <w:r w:rsidR="00041784">
        <w:rPr>
          <w:color w:val="626262"/>
        </w:rPr>
        <w:t>й</w:t>
      </w:r>
      <w:r w:rsidRPr="002440F0">
        <w:rPr>
          <w:color w:val="626262"/>
        </w:rPr>
        <w:t xml:space="preserve"> и Тихим Кириллом. </w:t>
      </w:r>
    </w:p>
    <w:p w:rsidR="005C6556" w:rsidRPr="002440F0" w:rsidRDefault="002440F0" w:rsidP="0004178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626262"/>
        </w:rPr>
      </w:pPr>
      <w:r w:rsidRPr="002440F0">
        <w:rPr>
          <w:color w:val="626262"/>
        </w:rPr>
        <w:t xml:space="preserve">Изначально этот проект создан для того, чтобы соединить голоса подростков в одном месте. Каждый из них пишет что-то у себя на страницах в </w:t>
      </w:r>
      <w:proofErr w:type="spellStart"/>
      <w:r w:rsidRPr="002440F0">
        <w:rPr>
          <w:color w:val="626262"/>
        </w:rPr>
        <w:t>соцсетях</w:t>
      </w:r>
      <w:proofErr w:type="spellEnd"/>
      <w:r w:rsidRPr="002440F0">
        <w:rPr>
          <w:color w:val="626262"/>
        </w:rPr>
        <w:t xml:space="preserve">, но не слышно ни одного. Это такого рода СМИ 2.0. Учащиеся сами выбирают темы и пишут тексты, преподаватель помогает им с редактурой и направляет содержание текста относительно каждой выбранной темы. Это могло бы стать в дальнейшем полноценным сайтом со статьями </w:t>
      </w:r>
      <w:r w:rsidR="00E23FC5">
        <w:rPr>
          <w:color w:val="626262"/>
        </w:rPr>
        <w:t xml:space="preserve">самих </w:t>
      </w:r>
      <w:r w:rsidRPr="002440F0">
        <w:rPr>
          <w:color w:val="626262"/>
        </w:rPr>
        <w:t xml:space="preserve">детей. </w:t>
      </w:r>
    </w:p>
    <w:p w:rsidR="005C6556" w:rsidRDefault="00E23FC5" w:rsidP="002440F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626262"/>
        </w:rPr>
      </w:pPr>
      <w:r>
        <w:rPr>
          <w:color w:val="626262"/>
        </w:rPr>
        <w:t xml:space="preserve">Многие подростки обеспокоены одними и теми же проблемами: стресс, вызванный учёбой, страх перед будущим, жизнь вне школы </w:t>
      </w:r>
      <w:r w:rsidRPr="00E23FC5">
        <w:rPr>
          <w:color w:val="626262"/>
        </w:rPr>
        <w:t>—</w:t>
      </w:r>
      <w:r>
        <w:rPr>
          <w:color w:val="626262"/>
        </w:rPr>
        <w:t xml:space="preserve"> это всё беспокоит каждого отдельного подростка по-разному, но и всех одновременно. Им важно читать такие тексты и видеть, что они не одни. Что в мире, да что там, прямо здесь, во Владивос</w:t>
      </w:r>
      <w:r w:rsidR="00041784">
        <w:rPr>
          <w:color w:val="626262"/>
        </w:rPr>
        <w:t xml:space="preserve">токе ест </w:t>
      </w:r>
      <w:r>
        <w:rPr>
          <w:color w:val="626262"/>
        </w:rPr>
        <w:t>ещё такие же люди с такой же проблемой или взглядом на мир. Мы надеемся, что про</w:t>
      </w:r>
      <w:r w:rsidR="00041784">
        <w:rPr>
          <w:color w:val="626262"/>
        </w:rPr>
        <w:t>е</w:t>
      </w:r>
      <w:r>
        <w:rPr>
          <w:color w:val="626262"/>
        </w:rPr>
        <w:t>кт перерастёт в нечто большее, и тогда эти тексты увидят и выше: в администрации города и края, так как почти каждый из них содержит предложение по улучшению жизни города. Да</w:t>
      </w:r>
      <w:r w:rsidR="00041784">
        <w:rPr>
          <w:color w:val="626262"/>
        </w:rPr>
        <w:t>, не каждое их предложение оформле</w:t>
      </w:r>
      <w:r>
        <w:rPr>
          <w:color w:val="626262"/>
        </w:rPr>
        <w:t xml:space="preserve">но до конца как отдельный полноценный проект, но это </w:t>
      </w:r>
      <w:r w:rsidRPr="00E23FC5">
        <w:rPr>
          <w:color w:val="626262"/>
        </w:rPr>
        <w:t>—</w:t>
      </w:r>
      <w:r>
        <w:rPr>
          <w:color w:val="626262"/>
        </w:rPr>
        <w:t xml:space="preserve"> самое первое, что случается начале каждого реализованного проекта. Идея. </w:t>
      </w:r>
    </w:p>
    <w:p w:rsidR="00E23FC5" w:rsidRDefault="00E23FC5" w:rsidP="002440F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626262"/>
        </w:rPr>
      </w:pPr>
      <w:r>
        <w:rPr>
          <w:color w:val="626262"/>
        </w:rPr>
        <w:t xml:space="preserve">Сейчас практически у каждого подростка есть страничка в </w:t>
      </w:r>
      <w:proofErr w:type="spellStart"/>
      <w:r>
        <w:rPr>
          <w:color w:val="626262"/>
          <w:lang w:val="en-US"/>
        </w:rPr>
        <w:t>instagram</w:t>
      </w:r>
      <w:proofErr w:type="spellEnd"/>
      <w:r>
        <w:rPr>
          <w:color w:val="626262"/>
        </w:rPr>
        <w:t xml:space="preserve">, социальной сети для размещения фотографий. Именно поэтому мы выбрали этот формат. Он знаком ребятам, им удобно с ним работать, как с интерфейсом, так и со стилем текстов. Плюс, так намного легче найти свою целевую аудиторию. </w:t>
      </w:r>
    </w:p>
    <w:p w:rsidR="00E23FC5" w:rsidRDefault="00E23FC5" w:rsidP="002440F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626262"/>
        </w:rPr>
      </w:pPr>
      <w:r>
        <w:rPr>
          <w:color w:val="626262"/>
        </w:rPr>
        <w:t xml:space="preserve">Мы хотим быть услышанными, хотим поддержки и помощи со стороны таких же, как мы и со стороны тех, кто сталкивается с поднятыми нами темами каждый день не только как житель нашего города, но и как специалист. Если в обществе есть проблема, нельзя о ней молчать. </w:t>
      </w:r>
    </w:p>
    <w:p w:rsidR="00E23FC5" w:rsidRDefault="00E23FC5" w:rsidP="002440F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626262"/>
        </w:rPr>
      </w:pPr>
      <w:r>
        <w:rPr>
          <w:color w:val="626262"/>
        </w:rPr>
        <w:t xml:space="preserve">Для реализации проекта как полноценного СМИ, необходимы курсы по написанию текстов и финансовая поддержка для оплаты работы сайта. У нас есть возможность сотрудничать с местными СМИ различных форматов, которые могли бы подсказать юным авторам, как лучше это сделать. </w:t>
      </w:r>
    </w:p>
    <w:p w:rsidR="00E23FC5" w:rsidRDefault="00E23FC5" w:rsidP="002440F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626262"/>
        </w:rPr>
      </w:pPr>
      <w:r>
        <w:rPr>
          <w:color w:val="626262"/>
        </w:rPr>
        <w:lastRenderedPageBreak/>
        <w:t xml:space="preserve">Для </w:t>
      </w:r>
      <w:r w:rsidR="00041784">
        <w:rPr>
          <w:color w:val="626262"/>
        </w:rPr>
        <w:t xml:space="preserve">полной </w:t>
      </w:r>
      <w:r>
        <w:rPr>
          <w:color w:val="626262"/>
        </w:rPr>
        <w:t xml:space="preserve">реализации проекта </w:t>
      </w:r>
      <w:r w:rsidR="00041784">
        <w:rPr>
          <w:color w:val="626262"/>
        </w:rPr>
        <w:t xml:space="preserve">необходимо от </w:t>
      </w:r>
      <w:r>
        <w:rPr>
          <w:color w:val="626262"/>
        </w:rPr>
        <w:t>полугода</w:t>
      </w:r>
      <w:r w:rsidR="00041784">
        <w:rPr>
          <w:color w:val="626262"/>
        </w:rPr>
        <w:t xml:space="preserve"> до года</w:t>
      </w:r>
      <w:r>
        <w:rPr>
          <w:color w:val="626262"/>
        </w:rPr>
        <w:t xml:space="preserve">. </w:t>
      </w:r>
    </w:p>
    <w:p w:rsidR="006117EE" w:rsidRPr="00041784" w:rsidRDefault="00041784" w:rsidP="002440F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626262"/>
        </w:rPr>
      </w:pPr>
      <w:r>
        <w:rPr>
          <w:color w:val="626262"/>
        </w:rPr>
        <w:t xml:space="preserve">Учащиеся уже сейчас увидели в себе потенциал авторов. Многие с удивлением обнаружили, что могут неплохо писать и, мы надеемся, что это поможет им в будущем, где коммуникация: письменная и устная, является залогом успеха как личного, так и профессионального. А благодаря подростковому СМИ, которые мы бы хотели реализовать, идеи молодых будут услышаны, а проекты по улучшению жизни подростков будут реализовываться с учётом их мнения и для них, а не ради галочки в отчёте. </w:t>
      </w:r>
    </w:p>
    <w:sectPr w:rsidR="006117EE" w:rsidRPr="00041784" w:rsidSect="005A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2356E"/>
    <w:multiLevelType w:val="hybridMultilevel"/>
    <w:tmpl w:val="D986915A"/>
    <w:lvl w:ilvl="0" w:tplc="71FEB2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C6556"/>
    <w:rsid w:val="00041784"/>
    <w:rsid w:val="000A426F"/>
    <w:rsid w:val="002440F0"/>
    <w:rsid w:val="005A66E4"/>
    <w:rsid w:val="005C6556"/>
    <w:rsid w:val="00E23FC5"/>
    <w:rsid w:val="00E9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6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7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</dc:creator>
  <cp:lastModifiedBy>pip</cp:lastModifiedBy>
  <cp:revision>2</cp:revision>
  <dcterms:created xsi:type="dcterms:W3CDTF">2017-11-12T20:36:00Z</dcterms:created>
  <dcterms:modified xsi:type="dcterms:W3CDTF">2017-11-12T21:21:00Z</dcterms:modified>
</cp:coreProperties>
</file>